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67" w:rsidRPr="00C80E67" w:rsidRDefault="00C80E67" w:rsidP="00C80E67">
      <w:pPr>
        <w:jc w:val="center"/>
        <w:rPr>
          <w:b/>
          <w:sz w:val="40"/>
          <w:szCs w:val="40"/>
          <w:lang w:val="bg-BG"/>
        </w:rPr>
      </w:pPr>
      <w:r w:rsidRPr="00C80E67">
        <w:rPr>
          <w:b/>
          <w:sz w:val="40"/>
          <w:szCs w:val="40"/>
          <w:lang w:val="bg-BG"/>
        </w:rPr>
        <w:t xml:space="preserve">О Т Ч Е Т   З А   2016г. </w:t>
      </w:r>
    </w:p>
    <w:p w:rsidR="00C80E67" w:rsidRPr="00C80E67" w:rsidRDefault="00C80E67" w:rsidP="00C80E67">
      <w:pPr>
        <w:jc w:val="center"/>
        <w:rPr>
          <w:b/>
          <w:sz w:val="40"/>
          <w:szCs w:val="40"/>
          <w:lang w:val="bg-BG"/>
        </w:rPr>
      </w:pPr>
      <w:r w:rsidRPr="00C80E67">
        <w:rPr>
          <w:b/>
          <w:sz w:val="40"/>
          <w:szCs w:val="40"/>
          <w:lang w:val="bg-BG"/>
        </w:rPr>
        <w:t xml:space="preserve">НА ЧИТАЛИЩЕ „Н.Й. ВАПЦАРОВ“ с. БОРИНЦИ </w:t>
      </w:r>
    </w:p>
    <w:p w:rsidR="001646CC" w:rsidRDefault="00C80E67" w:rsidP="00C80E67">
      <w:pPr>
        <w:jc w:val="center"/>
        <w:rPr>
          <w:sz w:val="40"/>
          <w:szCs w:val="40"/>
          <w:lang w:val="bg-BG"/>
        </w:rPr>
      </w:pPr>
      <w:r w:rsidRPr="00C80E67">
        <w:rPr>
          <w:b/>
          <w:sz w:val="40"/>
          <w:szCs w:val="40"/>
          <w:lang w:val="bg-BG"/>
        </w:rPr>
        <w:t>ОБЩИНА КОТЕЛ, ОБЛАСТ СЛИВЕН</w:t>
      </w:r>
      <w:r w:rsidRPr="00C80E67">
        <w:rPr>
          <w:sz w:val="40"/>
          <w:szCs w:val="40"/>
          <w:lang w:val="bg-BG"/>
        </w:rPr>
        <w:t xml:space="preserve">  </w:t>
      </w:r>
    </w:p>
    <w:p w:rsidR="00C80E67" w:rsidRDefault="00C80E67" w:rsidP="00C80E67">
      <w:pPr>
        <w:jc w:val="center"/>
        <w:rPr>
          <w:lang w:val="bg-BG"/>
        </w:rPr>
      </w:pPr>
    </w:p>
    <w:p w:rsidR="00C80E67" w:rsidRDefault="00C80E67" w:rsidP="00C80E67">
      <w:pPr>
        <w:rPr>
          <w:b/>
          <w:sz w:val="28"/>
          <w:szCs w:val="28"/>
          <w:lang w:val="bg-BG"/>
        </w:rPr>
      </w:pPr>
      <w:r w:rsidRPr="00C80E67">
        <w:rPr>
          <w:b/>
          <w:sz w:val="28"/>
          <w:szCs w:val="28"/>
          <w:lang w:val="bg-BG"/>
        </w:rPr>
        <w:t xml:space="preserve">През 2016г. работата на читалищното Настоятелство и библиотеката се ръководи от интереса и духовната потребност на хората от с. Боринци. Съдействие и разбиране по възникналите проблеми ни оказа кмета. </w:t>
      </w:r>
    </w:p>
    <w:p w:rsidR="00C80E67" w:rsidRDefault="00C80E67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Организираха се различни мероприятия, обичаи и традиции. </w:t>
      </w:r>
    </w:p>
    <w:p w:rsidR="009E57A1" w:rsidRDefault="009E57A1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Първото мероприятие бе организирано и проведено на 21 януари „Ден на родилната помощ“ в читалището с поздравителен рецитал, подаръци и изненади за многодетните майки. След това празника премина с много танци и хора. </w:t>
      </w:r>
    </w:p>
    <w:p w:rsidR="009E57A1" w:rsidRDefault="009E57A1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На 1 март бе организирана изложба на мартеници във фоайе на читалището. </w:t>
      </w:r>
    </w:p>
    <w:p w:rsidR="009E57A1" w:rsidRDefault="009E57A1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Подготовката за организиране на празника 8</w:t>
      </w:r>
      <w:r>
        <w:rPr>
          <w:b/>
          <w:sz w:val="28"/>
          <w:szCs w:val="28"/>
          <w:vertAlign w:val="superscript"/>
          <w:lang w:val="bg-BG"/>
        </w:rPr>
        <w:t xml:space="preserve">- ми  </w:t>
      </w:r>
      <w:r>
        <w:rPr>
          <w:b/>
          <w:sz w:val="28"/>
          <w:szCs w:val="28"/>
          <w:lang w:val="bg-BG"/>
        </w:rPr>
        <w:t xml:space="preserve">март бе голяма и се проведе с традиционна томбола и рецитал изнесен от децата. А след това празника премина с много изненади за всички жени и майки. </w:t>
      </w:r>
    </w:p>
    <w:p w:rsidR="00D1166E" w:rsidRDefault="00D1166E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На 23 април е Лазаровден. И тази година красиво облечени с народни носии лазарки посетиха домовете на всички стопани, носещи много здраве, радост и напомнящи за стария народен обичай.</w:t>
      </w:r>
    </w:p>
    <w:p w:rsidR="00D1166E" w:rsidRDefault="00D1166E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24 септември е местният традиционен събор на селото. През деня пред читалището бе организирана забава за всички хора от селото и гости. Вечерта на 24 септември в салона на читалището бе представена музикална програма с дисководещ от гр. Сливен. Вечерта премина с много танци и хора. Всички си тръгнаха доволни. </w:t>
      </w:r>
    </w:p>
    <w:p w:rsidR="00D1166E" w:rsidRDefault="00D1166E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С наближаването на коледните и новогодишните празници </w:t>
      </w:r>
      <w:r w:rsidR="0096240E">
        <w:rPr>
          <w:b/>
          <w:sz w:val="28"/>
          <w:szCs w:val="28"/>
          <w:lang w:val="bg-BG"/>
        </w:rPr>
        <w:t xml:space="preserve">оживлението в селото е по- голямо Читалищното ръководство подготвиха коледно тържество за децата от с. Боринци на 23 декември. Гости на тържеството бяха дядо Коледа, Снежанка и джуджетата. Организирана бе томбола и рецитал изпълнен от децата. Тържеството премина с много приятни изненади и весело прекарване. </w:t>
      </w:r>
      <w:r>
        <w:rPr>
          <w:b/>
          <w:sz w:val="28"/>
          <w:szCs w:val="28"/>
          <w:lang w:val="bg-BG"/>
        </w:rPr>
        <w:t xml:space="preserve"> </w:t>
      </w:r>
    </w:p>
    <w:p w:rsidR="0096240E" w:rsidRDefault="0096240E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Читалищната библиотека, винаги е била един от приоритетите на читалищното ръководство. 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дело. </w:t>
      </w:r>
    </w:p>
    <w:p w:rsidR="0096240E" w:rsidRDefault="0096240E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Библиотеката като част от читалищната структура, </w:t>
      </w:r>
      <w:r w:rsidR="002D1A71">
        <w:rPr>
          <w:b/>
          <w:sz w:val="28"/>
          <w:szCs w:val="28"/>
          <w:lang w:val="bg-BG"/>
        </w:rPr>
        <w:t xml:space="preserve">организира и реализира много и разнообразни културно- масови мероприятия. Това на кратко характеризира съвременния облик на читалището ни. Искрено се надяваме с усилията на всички читалищни деятели- млади и стари безрезервна помощ на общинското ръководство и цялата общественост да </w:t>
      </w:r>
      <w:proofErr w:type="spellStart"/>
      <w:r w:rsidR="002D1A71">
        <w:rPr>
          <w:b/>
          <w:sz w:val="28"/>
          <w:szCs w:val="28"/>
          <w:lang w:val="bg-BG"/>
        </w:rPr>
        <w:t>отвърждаваме</w:t>
      </w:r>
      <w:proofErr w:type="spellEnd"/>
      <w:r w:rsidR="002D1A71">
        <w:rPr>
          <w:b/>
          <w:sz w:val="28"/>
          <w:szCs w:val="28"/>
          <w:lang w:val="bg-BG"/>
        </w:rPr>
        <w:t xml:space="preserve"> името на народно читалище „ Н. Й. ВАПЦАРОВ- 1953“ – име което и до днес с достойнство носим и отстояваме. </w:t>
      </w:r>
    </w:p>
    <w:p w:rsidR="002D1A71" w:rsidRDefault="002D1A71" w:rsidP="00C80E6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Поклон и дълбока признателност към труда на всички ония възрожденци, читалищни дейци и творци, които положиха основите на читалищното дело в нашия край, към всички </w:t>
      </w:r>
      <w:proofErr w:type="spellStart"/>
      <w:r>
        <w:rPr>
          <w:b/>
          <w:sz w:val="28"/>
          <w:szCs w:val="28"/>
          <w:lang w:val="bg-BG"/>
        </w:rPr>
        <w:t>съвременици</w:t>
      </w:r>
      <w:proofErr w:type="spellEnd"/>
      <w:r>
        <w:rPr>
          <w:b/>
          <w:sz w:val="28"/>
          <w:szCs w:val="28"/>
          <w:lang w:val="bg-BG"/>
        </w:rPr>
        <w:t xml:space="preserve">, които с дейността си дават своя принос </w:t>
      </w:r>
      <w:r w:rsidR="0005467C">
        <w:rPr>
          <w:b/>
          <w:sz w:val="28"/>
          <w:szCs w:val="28"/>
          <w:lang w:val="bg-BG"/>
        </w:rPr>
        <w:t>за духовното издигане на населението в нашето будно селце.</w:t>
      </w:r>
    </w:p>
    <w:p w:rsidR="0005467C" w:rsidRDefault="0005467C" w:rsidP="00C80E67">
      <w:pPr>
        <w:rPr>
          <w:b/>
          <w:sz w:val="28"/>
          <w:szCs w:val="28"/>
          <w:lang w:val="bg-BG"/>
        </w:rPr>
      </w:pPr>
    </w:p>
    <w:p w:rsidR="0005467C" w:rsidRPr="009E57A1" w:rsidRDefault="0005467C" w:rsidP="0005467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с. Боринци                                                              ЧИТАЛИЩНО НАСТОЯТЕЛСТО </w:t>
      </w:r>
      <w:bookmarkStart w:id="0" w:name="_GoBack"/>
      <w:bookmarkEnd w:id="0"/>
    </w:p>
    <w:sectPr w:rsidR="0005467C" w:rsidRPr="009E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C9"/>
    <w:rsid w:val="0005467C"/>
    <w:rsid w:val="001646CC"/>
    <w:rsid w:val="002D1A71"/>
    <w:rsid w:val="003A50C9"/>
    <w:rsid w:val="0096240E"/>
    <w:rsid w:val="009E57A1"/>
    <w:rsid w:val="00C80E67"/>
    <w:rsid w:val="00D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2017-05-01T17:16:00Z</dcterms:created>
  <dcterms:modified xsi:type="dcterms:W3CDTF">2017-05-01T18:10:00Z</dcterms:modified>
</cp:coreProperties>
</file>